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41" w:rsidRPr="008D1A52" w:rsidRDefault="008D1A52" w:rsidP="008D1A52">
      <w:pPr>
        <w:jc w:val="center"/>
        <w:rPr>
          <w:sz w:val="48"/>
          <w:szCs w:val="48"/>
        </w:rPr>
      </w:pPr>
      <w:r w:rsidRPr="008D1A52">
        <w:rPr>
          <w:sz w:val="48"/>
          <w:szCs w:val="48"/>
        </w:rPr>
        <w:t>BANQUET CONTRACT</w:t>
      </w:r>
    </w:p>
    <w:p w:rsidR="008D1A52" w:rsidRDefault="008D1A52" w:rsidP="008D1A52">
      <w:pPr>
        <w:jc w:val="center"/>
        <w:rPr>
          <w:rStyle w:val="BookTitle"/>
        </w:rPr>
      </w:pPr>
      <w:r w:rsidRPr="008D1A52">
        <w:rPr>
          <w:rStyle w:val="BookTitle"/>
        </w:rPr>
        <w:t>Fort Collins, CO Elks Lodge 804</w:t>
      </w:r>
    </w:p>
    <w:p w:rsidR="008D1A52" w:rsidRDefault="008D1A52" w:rsidP="008D1A52">
      <w:pPr>
        <w:rPr>
          <w:rStyle w:val="BookTitle"/>
        </w:rPr>
      </w:pPr>
    </w:p>
    <w:p w:rsidR="008D1A52" w:rsidRDefault="008D1A52" w:rsidP="008D1A52">
      <w:pPr>
        <w:rPr>
          <w:rStyle w:val="BookTitle"/>
        </w:rPr>
      </w:pPr>
    </w:p>
    <w:p w:rsidR="008D1A52" w:rsidRPr="006C739B" w:rsidRDefault="008D1A52" w:rsidP="006C739B">
      <w:pPr>
        <w:pStyle w:val="Heading1"/>
        <w:jc w:val="center"/>
        <w:rPr>
          <w:rStyle w:val="BookTitle"/>
          <w:rFonts w:asciiTheme="minorHAnsi" w:hAnsiTheme="minorHAnsi"/>
          <w:b/>
          <w:i w:val="0"/>
        </w:rPr>
      </w:pPr>
      <w:r w:rsidRPr="006C739B">
        <w:rPr>
          <w:rStyle w:val="BookTitle"/>
          <w:b/>
          <w:i w:val="0"/>
          <w:sz w:val="32"/>
          <w:szCs w:val="32"/>
        </w:rPr>
        <w:t>Food and Beverage</w:t>
      </w:r>
    </w:p>
    <w:p w:rsidR="008D1A52" w:rsidRPr="006C739B" w:rsidRDefault="008D1A52" w:rsidP="008D1A52">
      <w:pPr>
        <w:rPr>
          <w:rStyle w:val="BookTitle"/>
          <w:rFonts w:asciiTheme="minorHAnsi" w:hAnsiTheme="minorHAnsi"/>
          <w:b w:val="0"/>
          <w:i w:val="0"/>
        </w:rPr>
      </w:pPr>
      <w:r w:rsidRPr="006C739B">
        <w:rPr>
          <w:rStyle w:val="BookTitle"/>
          <w:rFonts w:asciiTheme="minorHAnsi" w:hAnsiTheme="minorHAnsi"/>
          <w:b w:val="0"/>
          <w:i w:val="0"/>
        </w:rPr>
        <w:t xml:space="preserve">No food or beverage from outside sources may be brought into the Lodge or function room by the patron, guest or the patron or attendees.  Likewise, no food or beverage from any Lodge function room will be permitted to be removed from the Lodge facility.  As a rule, wedding or celebratory cakes and favors are exempt from the rule.  All prices are subject to change without notice in accordance with increasing food, beverage or operating expenses.  Prices can only be guaranteed 6 months and only when a signed contract is executed and a deposit received. </w:t>
      </w:r>
    </w:p>
    <w:p w:rsidR="008D1A52" w:rsidRPr="006C739B" w:rsidRDefault="008D1A52" w:rsidP="008D1A52">
      <w:pPr>
        <w:rPr>
          <w:rStyle w:val="BookTitle"/>
          <w:rFonts w:asciiTheme="minorHAnsi" w:hAnsiTheme="minorHAnsi"/>
          <w:b w:val="0"/>
          <w:i w:val="0"/>
        </w:rPr>
      </w:pPr>
    </w:p>
    <w:p w:rsidR="008D1A52" w:rsidRPr="006C739B" w:rsidRDefault="008D1A52" w:rsidP="006C739B">
      <w:pPr>
        <w:pStyle w:val="Heading1"/>
        <w:jc w:val="center"/>
        <w:rPr>
          <w:rStyle w:val="BookTitle"/>
          <w:rFonts w:asciiTheme="minorHAnsi" w:hAnsiTheme="minorHAnsi"/>
          <w:b/>
          <w:i w:val="0"/>
        </w:rPr>
      </w:pPr>
      <w:r w:rsidRPr="006C739B">
        <w:rPr>
          <w:rStyle w:val="BookTitle"/>
          <w:b/>
          <w:i w:val="0"/>
          <w:sz w:val="32"/>
          <w:szCs w:val="32"/>
        </w:rPr>
        <w:t>Liquor Regulations</w:t>
      </w:r>
    </w:p>
    <w:p w:rsidR="008D1A52" w:rsidRPr="006C739B" w:rsidRDefault="008D1A52" w:rsidP="008D1A52">
      <w:pPr>
        <w:rPr>
          <w:rStyle w:val="BookTitle"/>
          <w:rFonts w:asciiTheme="minorHAnsi" w:hAnsiTheme="minorHAnsi"/>
          <w:b w:val="0"/>
          <w:i w:val="0"/>
        </w:rPr>
      </w:pPr>
      <w:r w:rsidRPr="006C739B">
        <w:rPr>
          <w:rStyle w:val="BookTitle"/>
          <w:rFonts w:asciiTheme="minorHAnsi" w:hAnsiTheme="minorHAnsi"/>
          <w:b w:val="0"/>
          <w:i w:val="0"/>
        </w:rPr>
        <w:t>Per the Elks Lodge BPOE 804 licensing agreement, no person (patron, guest or member) will be permitted to enter or depart the premises with any a</w:t>
      </w:r>
      <w:r w:rsidR="003465B9" w:rsidRPr="006C739B">
        <w:rPr>
          <w:rStyle w:val="BookTitle"/>
          <w:rFonts w:asciiTheme="minorHAnsi" w:hAnsiTheme="minorHAnsi"/>
          <w:b w:val="0"/>
          <w:i w:val="0"/>
        </w:rPr>
        <w:t>lcoholic</w:t>
      </w:r>
      <w:r w:rsidRPr="006C739B">
        <w:rPr>
          <w:rStyle w:val="BookTitle"/>
          <w:rFonts w:asciiTheme="minorHAnsi" w:hAnsiTheme="minorHAnsi"/>
          <w:b w:val="0"/>
          <w:i w:val="0"/>
        </w:rPr>
        <w:t xml:space="preserve"> beverage.  The only exception to this rule is the outside fenced </w:t>
      </w:r>
      <w:r w:rsidR="00393399" w:rsidRPr="006C739B">
        <w:rPr>
          <w:rStyle w:val="BookTitle"/>
          <w:rFonts w:asciiTheme="minorHAnsi" w:hAnsiTheme="minorHAnsi"/>
          <w:b w:val="0"/>
          <w:i w:val="0"/>
        </w:rPr>
        <w:t>area on the northwest side of the building adjacent to the northwest hallway door.  Your organization underst</w:t>
      </w:r>
      <w:r w:rsidR="0038399F" w:rsidRPr="006C739B">
        <w:rPr>
          <w:rStyle w:val="BookTitle"/>
          <w:rFonts w:asciiTheme="minorHAnsi" w:hAnsiTheme="minorHAnsi"/>
          <w:b w:val="0"/>
          <w:i w:val="0"/>
        </w:rPr>
        <w:t xml:space="preserve">ands that the Lodge’s liquor license requires that beverages only be dispensed by a Lodge employee.  Please be advised that we reserve the right to refuse alcohol to anyone.  At no time we anyone under the age of 21 consume alcohol.  We reserve the right to check identification and confiscate and forward questionable identification to the Larimer County Sheriff’s Department. </w:t>
      </w:r>
    </w:p>
    <w:p w:rsidR="0038399F" w:rsidRPr="006C739B" w:rsidRDefault="0038399F" w:rsidP="008D1A52">
      <w:pPr>
        <w:rPr>
          <w:rStyle w:val="BookTitle"/>
          <w:rFonts w:asciiTheme="minorHAnsi" w:hAnsiTheme="minorHAnsi"/>
          <w:b w:val="0"/>
          <w:i w:val="0"/>
        </w:rPr>
      </w:pPr>
    </w:p>
    <w:p w:rsidR="0038399F" w:rsidRPr="006C739B" w:rsidRDefault="0038399F" w:rsidP="006C739B">
      <w:pPr>
        <w:pStyle w:val="Heading1"/>
        <w:jc w:val="center"/>
        <w:rPr>
          <w:rStyle w:val="BookTitle"/>
          <w:rFonts w:asciiTheme="minorHAnsi" w:hAnsiTheme="minorHAnsi"/>
          <w:b/>
          <w:i w:val="0"/>
        </w:rPr>
      </w:pPr>
      <w:r w:rsidRPr="006C739B">
        <w:rPr>
          <w:rStyle w:val="BookTitle"/>
          <w:b/>
          <w:i w:val="0"/>
          <w:sz w:val="32"/>
          <w:szCs w:val="32"/>
        </w:rPr>
        <w:t>Special Permits</w:t>
      </w:r>
    </w:p>
    <w:p w:rsidR="0038399F" w:rsidRPr="006C739B" w:rsidRDefault="0038399F" w:rsidP="0038399F">
      <w:pPr>
        <w:rPr>
          <w:rStyle w:val="BookTitle"/>
          <w:rFonts w:asciiTheme="minorHAnsi" w:hAnsiTheme="minorHAnsi"/>
          <w:b w:val="0"/>
          <w:i w:val="0"/>
        </w:rPr>
      </w:pPr>
      <w:r w:rsidRPr="006C739B">
        <w:rPr>
          <w:rStyle w:val="BookTitle"/>
          <w:rFonts w:asciiTheme="minorHAnsi" w:hAnsiTheme="minorHAnsi"/>
          <w:b w:val="0"/>
          <w:i w:val="0"/>
        </w:rPr>
        <w:t xml:space="preserve">The Elks Lodge BPOE 804 is a private club, and its liquor license was issued accordingly.  All public events require a special permit be applied for from Larimer County.  The cost of permits is $125.00 per event which will be paid by the patron at the time the $200.00 deposit is made.  All permits must be in the County’s possession 30 days prior to the event. </w:t>
      </w:r>
    </w:p>
    <w:p w:rsidR="0038399F" w:rsidRPr="006C739B" w:rsidRDefault="0038399F" w:rsidP="0038399F">
      <w:pPr>
        <w:rPr>
          <w:rStyle w:val="BookTitle"/>
          <w:rFonts w:asciiTheme="minorHAnsi" w:hAnsiTheme="minorHAnsi"/>
          <w:b w:val="0"/>
          <w:i w:val="0"/>
        </w:rPr>
      </w:pPr>
    </w:p>
    <w:p w:rsidR="0038399F" w:rsidRPr="006C739B" w:rsidRDefault="0038399F" w:rsidP="006C739B">
      <w:pPr>
        <w:pStyle w:val="Heading1"/>
        <w:jc w:val="center"/>
        <w:rPr>
          <w:rStyle w:val="BookTitle"/>
          <w:b/>
          <w:i w:val="0"/>
          <w:sz w:val="32"/>
          <w:szCs w:val="32"/>
        </w:rPr>
      </w:pPr>
      <w:r w:rsidRPr="006C739B">
        <w:rPr>
          <w:rStyle w:val="BookTitle"/>
          <w:b/>
          <w:i w:val="0"/>
          <w:sz w:val="32"/>
          <w:szCs w:val="32"/>
        </w:rPr>
        <w:t>Damage Protection</w:t>
      </w:r>
    </w:p>
    <w:p w:rsidR="00D45E75" w:rsidRPr="006C739B" w:rsidRDefault="0038399F" w:rsidP="0038399F">
      <w:pPr>
        <w:rPr>
          <w:rStyle w:val="BookTitle"/>
          <w:rFonts w:asciiTheme="minorHAnsi" w:hAnsiTheme="minorHAnsi"/>
          <w:b w:val="0"/>
          <w:i w:val="0"/>
        </w:rPr>
      </w:pPr>
      <w:r w:rsidRPr="006C739B">
        <w:rPr>
          <w:rStyle w:val="BookTitle"/>
          <w:rFonts w:asciiTheme="minorHAnsi" w:hAnsiTheme="minorHAnsi"/>
          <w:b w:val="0"/>
          <w:i w:val="0"/>
        </w:rPr>
        <w:t>A valid credit card number is required as a deposit for all functions of 100 people and above</w:t>
      </w:r>
      <w:r w:rsidR="00D45E75" w:rsidRPr="006C739B">
        <w:rPr>
          <w:rStyle w:val="BookTitle"/>
          <w:rFonts w:asciiTheme="minorHAnsi" w:hAnsiTheme="minorHAnsi"/>
          <w:b w:val="0"/>
          <w:i w:val="0"/>
        </w:rPr>
        <w:t>.  The credit card will not be charged unless damage occurs to the Elks Lodge building property or Lodge property contained within.</w:t>
      </w:r>
    </w:p>
    <w:p w:rsidR="003C30BF" w:rsidRPr="006C739B" w:rsidRDefault="003C30BF" w:rsidP="0038399F">
      <w:pPr>
        <w:rPr>
          <w:rStyle w:val="BookTitle"/>
          <w:rFonts w:asciiTheme="minorHAnsi" w:hAnsiTheme="minorHAnsi"/>
          <w:b w:val="0"/>
          <w:i w:val="0"/>
        </w:rPr>
      </w:pPr>
    </w:p>
    <w:p w:rsidR="003C30BF" w:rsidRPr="006C739B" w:rsidRDefault="003C30BF" w:rsidP="0038399F">
      <w:pPr>
        <w:rPr>
          <w:rStyle w:val="BookTitle"/>
          <w:rFonts w:asciiTheme="minorHAnsi" w:hAnsiTheme="minorHAnsi"/>
          <w:b w:val="0"/>
          <w:i w:val="0"/>
        </w:rPr>
      </w:pPr>
    </w:p>
    <w:p w:rsidR="003C30BF" w:rsidRPr="006C739B" w:rsidRDefault="003C30BF" w:rsidP="0038399F">
      <w:pPr>
        <w:rPr>
          <w:rStyle w:val="BookTitle"/>
          <w:rFonts w:asciiTheme="minorHAnsi" w:hAnsiTheme="minorHAnsi"/>
          <w:b w:val="0"/>
          <w:i w:val="0"/>
        </w:rPr>
      </w:pPr>
    </w:p>
    <w:p w:rsidR="003C30BF" w:rsidRPr="006C739B" w:rsidRDefault="003C30BF" w:rsidP="0038399F">
      <w:pPr>
        <w:rPr>
          <w:rStyle w:val="BookTitle"/>
          <w:rFonts w:asciiTheme="minorHAnsi" w:hAnsiTheme="minorHAnsi"/>
          <w:b w:val="0"/>
          <w:i w:val="0"/>
        </w:rPr>
      </w:pPr>
    </w:p>
    <w:p w:rsidR="003C30BF" w:rsidRPr="006C739B" w:rsidRDefault="003C30BF" w:rsidP="0038399F">
      <w:pPr>
        <w:rPr>
          <w:rStyle w:val="BookTitle"/>
          <w:rFonts w:asciiTheme="minorHAnsi" w:hAnsiTheme="minorHAnsi"/>
          <w:b w:val="0"/>
          <w:i w:val="0"/>
        </w:rPr>
      </w:pPr>
    </w:p>
    <w:p w:rsidR="003C30BF" w:rsidRPr="006C739B" w:rsidRDefault="003C30BF" w:rsidP="0038399F">
      <w:pPr>
        <w:rPr>
          <w:rStyle w:val="BookTitle"/>
          <w:rFonts w:asciiTheme="minorHAnsi" w:hAnsiTheme="minorHAnsi"/>
          <w:b w:val="0"/>
          <w:i w:val="0"/>
        </w:rPr>
      </w:pPr>
    </w:p>
    <w:p w:rsidR="00D45E75" w:rsidRPr="006C739B" w:rsidRDefault="00D45E75" w:rsidP="0038399F">
      <w:pPr>
        <w:rPr>
          <w:rStyle w:val="BookTitle"/>
          <w:rFonts w:asciiTheme="minorHAnsi" w:hAnsiTheme="minorHAnsi"/>
          <w:b w:val="0"/>
          <w:i w:val="0"/>
        </w:rPr>
      </w:pPr>
    </w:p>
    <w:p w:rsidR="008832DB" w:rsidRPr="006C739B" w:rsidRDefault="00D45E75" w:rsidP="006C739B">
      <w:pPr>
        <w:pStyle w:val="Heading1"/>
        <w:jc w:val="center"/>
        <w:rPr>
          <w:rStyle w:val="BookTitle"/>
          <w:rFonts w:asciiTheme="minorHAnsi" w:hAnsiTheme="minorHAnsi"/>
          <w:b/>
          <w:i w:val="0"/>
        </w:rPr>
      </w:pPr>
      <w:r w:rsidRPr="006C739B">
        <w:rPr>
          <w:rStyle w:val="BookTitle"/>
          <w:b/>
          <w:i w:val="0"/>
          <w:sz w:val="32"/>
          <w:szCs w:val="32"/>
        </w:rPr>
        <w:t>Security</w:t>
      </w:r>
    </w:p>
    <w:p w:rsidR="008D1A52" w:rsidRPr="006C739B" w:rsidRDefault="008832DB" w:rsidP="008D1A52">
      <w:pPr>
        <w:rPr>
          <w:rStyle w:val="BookTitle"/>
          <w:b w:val="0"/>
          <w:i w:val="0"/>
        </w:rPr>
      </w:pPr>
      <w:r w:rsidRPr="006C739B">
        <w:rPr>
          <w:rStyle w:val="BookTitle"/>
          <w:b w:val="0"/>
          <w:i w:val="0"/>
        </w:rPr>
        <w:t xml:space="preserve">Elks Lodge BPOE 804 will not assume responsibility for the damage or loss of any merchandise or articles left on the premises prior to, during or following the event.  Arrangements for security of exhibits, merchandise or articles set up for display can be made prior to the scheduled event.  The Lodge reserves the right to require security guards to be provided at the expense of the client for selected events. </w:t>
      </w:r>
    </w:p>
    <w:p w:rsidR="008832DB" w:rsidRPr="006C739B" w:rsidRDefault="008832DB" w:rsidP="008D1A52">
      <w:pPr>
        <w:rPr>
          <w:rStyle w:val="BookTitle"/>
          <w:b w:val="0"/>
          <w:i w:val="0"/>
        </w:rPr>
      </w:pPr>
    </w:p>
    <w:p w:rsidR="008832DB" w:rsidRPr="006C739B" w:rsidRDefault="008832DB" w:rsidP="006C739B">
      <w:pPr>
        <w:pStyle w:val="Heading1"/>
        <w:jc w:val="center"/>
        <w:rPr>
          <w:rStyle w:val="BookTitle"/>
          <w:b/>
          <w:i w:val="0"/>
        </w:rPr>
      </w:pPr>
      <w:r w:rsidRPr="006C739B">
        <w:rPr>
          <w:rStyle w:val="BookTitle"/>
          <w:b/>
          <w:i w:val="0"/>
          <w:sz w:val="32"/>
          <w:szCs w:val="32"/>
        </w:rPr>
        <w:t>Service Charge and Tax</w:t>
      </w:r>
    </w:p>
    <w:p w:rsidR="008832DB" w:rsidRPr="006C739B" w:rsidRDefault="008832DB" w:rsidP="008832DB">
      <w:pPr>
        <w:rPr>
          <w:rStyle w:val="BookTitle"/>
          <w:b w:val="0"/>
          <w:i w:val="0"/>
        </w:rPr>
      </w:pPr>
      <w:r w:rsidRPr="006C739B">
        <w:rPr>
          <w:rStyle w:val="BookTitle"/>
          <w:b w:val="0"/>
          <w:i w:val="0"/>
        </w:rPr>
        <w:t xml:space="preserve">18% gratuity will be added to the total food bill plus 3.5% tax.  Other items such as security and decorations are additional. </w:t>
      </w:r>
    </w:p>
    <w:p w:rsidR="008832DB" w:rsidRPr="006C739B" w:rsidRDefault="008832DB" w:rsidP="008832DB">
      <w:pPr>
        <w:rPr>
          <w:rStyle w:val="BookTitle"/>
          <w:b w:val="0"/>
          <w:i w:val="0"/>
        </w:rPr>
      </w:pPr>
    </w:p>
    <w:p w:rsidR="008832DB" w:rsidRPr="006C739B" w:rsidRDefault="008832DB" w:rsidP="006C739B">
      <w:pPr>
        <w:pStyle w:val="Heading1"/>
        <w:jc w:val="center"/>
        <w:rPr>
          <w:rStyle w:val="BookTitle"/>
          <w:b/>
          <w:i w:val="0"/>
          <w:sz w:val="32"/>
          <w:szCs w:val="32"/>
        </w:rPr>
      </w:pPr>
      <w:r w:rsidRPr="006C739B">
        <w:rPr>
          <w:rStyle w:val="BookTitle"/>
          <w:b/>
          <w:i w:val="0"/>
          <w:sz w:val="32"/>
          <w:szCs w:val="32"/>
        </w:rPr>
        <w:t>Payment</w:t>
      </w:r>
    </w:p>
    <w:p w:rsidR="008832DB" w:rsidRDefault="008832DB" w:rsidP="008832DB">
      <w:pPr>
        <w:rPr>
          <w:rStyle w:val="BookTitle"/>
          <w:b w:val="0"/>
          <w:i w:val="0"/>
        </w:rPr>
      </w:pPr>
      <w:r w:rsidRPr="006C739B">
        <w:rPr>
          <w:rStyle w:val="BookTitle"/>
          <w:b w:val="0"/>
          <w:i w:val="0"/>
        </w:rPr>
        <w:t>A $200.00 deposit is required at the time of a confirmed booking. Full payment is required at the time of the event. Payment options include cash, check, money order or credit card (Visa, master Card, Discover).</w:t>
      </w:r>
    </w:p>
    <w:p w:rsidR="00E47E85" w:rsidRDefault="00E47E85" w:rsidP="008832DB">
      <w:pPr>
        <w:rPr>
          <w:rStyle w:val="BookTitle"/>
          <w:b w:val="0"/>
          <w:i w:val="0"/>
        </w:rPr>
      </w:pPr>
    </w:p>
    <w:p w:rsidR="008832DB" w:rsidRPr="006C739B" w:rsidRDefault="00B77F10" w:rsidP="00B77F10">
      <w:pPr>
        <w:pStyle w:val="Heading1"/>
        <w:jc w:val="center"/>
        <w:rPr>
          <w:rStyle w:val="BookTitle"/>
          <w:b/>
          <w:i w:val="0"/>
        </w:rPr>
      </w:pPr>
      <w:r w:rsidRPr="00B77F10">
        <w:rPr>
          <w:rStyle w:val="BookTitle"/>
          <w:b/>
          <w:i w:val="0"/>
          <w:sz w:val="32"/>
          <w:szCs w:val="32"/>
        </w:rPr>
        <w:t>Indemnification/Liability</w:t>
      </w:r>
      <w:bookmarkStart w:id="0" w:name="_GoBack"/>
      <w:bookmarkEnd w:id="0"/>
    </w:p>
    <w:p w:rsidR="00B6511C" w:rsidRPr="006C739B" w:rsidRDefault="00B6511C" w:rsidP="00B6511C">
      <w:pPr>
        <w:rPr>
          <w:rStyle w:val="BookTitle"/>
          <w:b w:val="0"/>
          <w:i w:val="0"/>
        </w:rPr>
      </w:pPr>
      <w:r w:rsidRPr="006C739B">
        <w:rPr>
          <w:rStyle w:val="BookTitle"/>
          <w:b w:val="0"/>
          <w:i w:val="0"/>
        </w:rPr>
        <w:t>For valuable consideration, the receipt whereof is hereby acknowledged,___________________</w:t>
      </w:r>
    </w:p>
    <w:p w:rsidR="00B6511C" w:rsidRPr="006C739B" w:rsidRDefault="00B35FF7" w:rsidP="00B6511C">
      <w:pPr>
        <w:rPr>
          <w:rStyle w:val="BookTitle"/>
          <w:b w:val="0"/>
          <w:i w:val="0"/>
        </w:rPr>
      </w:pPr>
      <w:r w:rsidRPr="006C739B">
        <w:rPr>
          <w:rStyle w:val="BookTitle"/>
          <w:b w:val="0"/>
          <w:i w:val="0"/>
        </w:rPr>
        <w:t>d</w:t>
      </w:r>
      <w:r w:rsidR="00B6511C" w:rsidRPr="006C739B">
        <w:rPr>
          <w:rStyle w:val="BookTitle"/>
          <w:b w:val="0"/>
          <w:i w:val="0"/>
        </w:rPr>
        <w:t xml:space="preserve">oes hereby agree to indemnify and hold harmless Fort Collins, Colorado Elks Lodge 804, its officers, employees and members from any and all claims, cost of defense or expenses arising out of (description of activity) _________________________________, except for the sole negligence of the Lodge.  </w:t>
      </w:r>
    </w:p>
    <w:p w:rsidR="00B6511C" w:rsidRPr="006C739B" w:rsidRDefault="00B6511C" w:rsidP="00B6511C">
      <w:pPr>
        <w:rPr>
          <w:rStyle w:val="BookTitle"/>
          <w:b w:val="0"/>
          <w:i w:val="0"/>
        </w:rPr>
      </w:pPr>
    </w:p>
    <w:p w:rsidR="00B6511C" w:rsidRPr="006C739B" w:rsidRDefault="00B6511C" w:rsidP="006C739B">
      <w:pPr>
        <w:pStyle w:val="Heading1"/>
        <w:rPr>
          <w:rStyle w:val="BookTitle"/>
          <w:b/>
          <w:i w:val="0"/>
          <w:u w:val="single"/>
        </w:rPr>
      </w:pPr>
      <w:r w:rsidRPr="006C739B">
        <w:rPr>
          <w:rStyle w:val="BookTitle"/>
          <w:b/>
          <w:i w:val="0"/>
          <w:u w:val="single"/>
        </w:rPr>
        <w:t>I accept and have read the above arrangements and have noted your terms and conditions.</w:t>
      </w:r>
    </w:p>
    <w:p w:rsidR="00B6511C" w:rsidRPr="006C739B" w:rsidRDefault="00B6511C" w:rsidP="00B6511C">
      <w:pPr>
        <w:rPr>
          <w:rStyle w:val="BookTitle"/>
          <w:b w:val="0"/>
          <w:i w:val="0"/>
        </w:rPr>
      </w:pPr>
    </w:p>
    <w:p w:rsidR="00B6511C" w:rsidRPr="006C739B" w:rsidRDefault="00B6511C" w:rsidP="00B6511C">
      <w:pPr>
        <w:rPr>
          <w:rStyle w:val="Emphasis"/>
        </w:rPr>
      </w:pPr>
      <w:r w:rsidRPr="006C739B">
        <w:rPr>
          <w:rStyle w:val="Emphasis"/>
        </w:rPr>
        <w:t>Client Signature</w:t>
      </w:r>
      <w:r w:rsidR="006C739B" w:rsidRPr="006C739B">
        <w:rPr>
          <w:rStyle w:val="Emphasis"/>
        </w:rPr>
        <w:t>:</w:t>
      </w:r>
      <w:r w:rsidRPr="006C739B">
        <w:rPr>
          <w:rStyle w:val="Emphasis"/>
        </w:rPr>
        <w:t>__________________________________Date:_____________</w:t>
      </w:r>
    </w:p>
    <w:p w:rsidR="00B6511C" w:rsidRPr="006C739B" w:rsidRDefault="00B6511C" w:rsidP="00B6511C">
      <w:pPr>
        <w:rPr>
          <w:rStyle w:val="Emphasis"/>
        </w:rPr>
      </w:pPr>
    </w:p>
    <w:p w:rsidR="00B6511C" w:rsidRPr="006C739B" w:rsidRDefault="00B6511C" w:rsidP="00B6511C">
      <w:pPr>
        <w:rPr>
          <w:rStyle w:val="Emphasis"/>
        </w:rPr>
      </w:pPr>
      <w:r w:rsidRPr="006C739B">
        <w:rPr>
          <w:rStyle w:val="Emphasis"/>
        </w:rPr>
        <w:t>Elks Club Representative:___________________________Date:_____________</w:t>
      </w:r>
    </w:p>
    <w:p w:rsidR="00B6511C" w:rsidRPr="006C739B" w:rsidRDefault="00B6511C" w:rsidP="00B6511C">
      <w:pPr>
        <w:rPr>
          <w:rStyle w:val="Emphasis"/>
        </w:rPr>
      </w:pPr>
    </w:p>
    <w:p w:rsidR="00B6511C" w:rsidRPr="006C739B" w:rsidRDefault="00B6511C" w:rsidP="00B6511C">
      <w:pPr>
        <w:rPr>
          <w:rStyle w:val="Emphasis"/>
        </w:rPr>
      </w:pPr>
      <w:r w:rsidRPr="006C739B">
        <w:rPr>
          <w:rStyle w:val="Emphasis"/>
        </w:rPr>
        <w:t>Sponsor Name:____________________________________Date:____________</w:t>
      </w:r>
    </w:p>
    <w:p w:rsidR="008832DB" w:rsidRPr="006C739B" w:rsidRDefault="008832DB" w:rsidP="008832DB">
      <w:pPr>
        <w:jc w:val="center"/>
        <w:rPr>
          <w:rStyle w:val="Emphasis"/>
        </w:rPr>
      </w:pPr>
    </w:p>
    <w:sectPr w:rsidR="008832DB" w:rsidRPr="006C7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52"/>
    <w:rsid w:val="00242B04"/>
    <w:rsid w:val="003465B9"/>
    <w:rsid w:val="0038399F"/>
    <w:rsid w:val="00393399"/>
    <w:rsid w:val="003C30BF"/>
    <w:rsid w:val="006C739B"/>
    <w:rsid w:val="008832DB"/>
    <w:rsid w:val="008D1A52"/>
    <w:rsid w:val="00B35FF7"/>
    <w:rsid w:val="00B6511C"/>
    <w:rsid w:val="00B77F10"/>
    <w:rsid w:val="00D45E75"/>
    <w:rsid w:val="00D6647C"/>
    <w:rsid w:val="00D858FD"/>
    <w:rsid w:val="00E47E85"/>
    <w:rsid w:val="00F2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A52"/>
    <w:rPr>
      <w:sz w:val="24"/>
      <w:szCs w:val="24"/>
    </w:rPr>
  </w:style>
  <w:style w:type="paragraph" w:styleId="Heading1">
    <w:name w:val="heading 1"/>
    <w:basedOn w:val="Normal"/>
    <w:next w:val="Normal"/>
    <w:link w:val="Heading1Char"/>
    <w:uiPriority w:val="9"/>
    <w:qFormat/>
    <w:rsid w:val="008D1A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D1A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1A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1A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1A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1A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1A52"/>
    <w:pPr>
      <w:spacing w:before="240" w:after="60"/>
      <w:outlineLvl w:val="6"/>
    </w:pPr>
  </w:style>
  <w:style w:type="paragraph" w:styleId="Heading8">
    <w:name w:val="heading 8"/>
    <w:basedOn w:val="Normal"/>
    <w:next w:val="Normal"/>
    <w:link w:val="Heading8Char"/>
    <w:uiPriority w:val="9"/>
    <w:semiHidden/>
    <w:unhideWhenUsed/>
    <w:qFormat/>
    <w:rsid w:val="008D1A52"/>
    <w:pPr>
      <w:spacing w:before="240" w:after="60"/>
      <w:outlineLvl w:val="7"/>
    </w:pPr>
    <w:rPr>
      <w:i/>
      <w:iCs/>
    </w:rPr>
  </w:style>
  <w:style w:type="paragraph" w:styleId="Heading9">
    <w:name w:val="heading 9"/>
    <w:basedOn w:val="Normal"/>
    <w:next w:val="Normal"/>
    <w:link w:val="Heading9Char"/>
    <w:uiPriority w:val="9"/>
    <w:semiHidden/>
    <w:unhideWhenUsed/>
    <w:qFormat/>
    <w:rsid w:val="008D1A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D1A52"/>
    <w:rPr>
      <w:rFonts w:asciiTheme="majorHAnsi" w:eastAsiaTheme="majorEastAsia" w:hAnsiTheme="majorHAnsi"/>
      <w:b/>
      <w:i/>
      <w:sz w:val="24"/>
      <w:szCs w:val="24"/>
    </w:rPr>
  </w:style>
  <w:style w:type="character" w:customStyle="1" w:styleId="Heading1Char">
    <w:name w:val="Heading 1 Char"/>
    <w:basedOn w:val="DefaultParagraphFont"/>
    <w:link w:val="Heading1"/>
    <w:uiPriority w:val="9"/>
    <w:rsid w:val="008D1A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D1A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1A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D1A52"/>
    <w:rPr>
      <w:b/>
      <w:bCs/>
      <w:sz w:val="28"/>
      <w:szCs w:val="28"/>
    </w:rPr>
  </w:style>
  <w:style w:type="character" w:customStyle="1" w:styleId="Heading5Char">
    <w:name w:val="Heading 5 Char"/>
    <w:basedOn w:val="DefaultParagraphFont"/>
    <w:link w:val="Heading5"/>
    <w:uiPriority w:val="9"/>
    <w:semiHidden/>
    <w:rsid w:val="008D1A52"/>
    <w:rPr>
      <w:b/>
      <w:bCs/>
      <w:i/>
      <w:iCs/>
      <w:sz w:val="26"/>
      <w:szCs w:val="26"/>
    </w:rPr>
  </w:style>
  <w:style w:type="character" w:customStyle="1" w:styleId="Heading6Char">
    <w:name w:val="Heading 6 Char"/>
    <w:basedOn w:val="DefaultParagraphFont"/>
    <w:link w:val="Heading6"/>
    <w:uiPriority w:val="9"/>
    <w:semiHidden/>
    <w:rsid w:val="008D1A52"/>
    <w:rPr>
      <w:b/>
      <w:bCs/>
    </w:rPr>
  </w:style>
  <w:style w:type="character" w:customStyle="1" w:styleId="Heading7Char">
    <w:name w:val="Heading 7 Char"/>
    <w:basedOn w:val="DefaultParagraphFont"/>
    <w:link w:val="Heading7"/>
    <w:uiPriority w:val="9"/>
    <w:semiHidden/>
    <w:rsid w:val="008D1A52"/>
    <w:rPr>
      <w:sz w:val="24"/>
      <w:szCs w:val="24"/>
    </w:rPr>
  </w:style>
  <w:style w:type="character" w:customStyle="1" w:styleId="Heading8Char">
    <w:name w:val="Heading 8 Char"/>
    <w:basedOn w:val="DefaultParagraphFont"/>
    <w:link w:val="Heading8"/>
    <w:uiPriority w:val="9"/>
    <w:semiHidden/>
    <w:rsid w:val="008D1A52"/>
    <w:rPr>
      <w:i/>
      <w:iCs/>
      <w:sz w:val="24"/>
      <w:szCs w:val="24"/>
    </w:rPr>
  </w:style>
  <w:style w:type="character" w:customStyle="1" w:styleId="Heading9Char">
    <w:name w:val="Heading 9 Char"/>
    <w:basedOn w:val="DefaultParagraphFont"/>
    <w:link w:val="Heading9"/>
    <w:uiPriority w:val="9"/>
    <w:semiHidden/>
    <w:rsid w:val="008D1A52"/>
    <w:rPr>
      <w:rFonts w:asciiTheme="majorHAnsi" w:eastAsiaTheme="majorEastAsia" w:hAnsiTheme="majorHAnsi"/>
    </w:rPr>
  </w:style>
  <w:style w:type="paragraph" w:styleId="Title">
    <w:name w:val="Title"/>
    <w:basedOn w:val="Normal"/>
    <w:next w:val="Normal"/>
    <w:link w:val="TitleChar"/>
    <w:uiPriority w:val="10"/>
    <w:qFormat/>
    <w:rsid w:val="008D1A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1A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1A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1A52"/>
    <w:rPr>
      <w:rFonts w:asciiTheme="majorHAnsi" w:eastAsiaTheme="majorEastAsia" w:hAnsiTheme="majorHAnsi"/>
      <w:sz w:val="24"/>
      <w:szCs w:val="24"/>
    </w:rPr>
  </w:style>
  <w:style w:type="character" w:styleId="Strong">
    <w:name w:val="Strong"/>
    <w:basedOn w:val="DefaultParagraphFont"/>
    <w:uiPriority w:val="22"/>
    <w:qFormat/>
    <w:rsid w:val="008D1A52"/>
    <w:rPr>
      <w:b/>
      <w:bCs/>
    </w:rPr>
  </w:style>
  <w:style w:type="character" w:styleId="Emphasis">
    <w:name w:val="Emphasis"/>
    <w:basedOn w:val="DefaultParagraphFont"/>
    <w:uiPriority w:val="20"/>
    <w:qFormat/>
    <w:rsid w:val="008D1A52"/>
    <w:rPr>
      <w:rFonts w:asciiTheme="minorHAnsi" w:hAnsiTheme="minorHAnsi"/>
      <w:b/>
      <w:i/>
      <w:iCs/>
    </w:rPr>
  </w:style>
  <w:style w:type="paragraph" w:styleId="NoSpacing">
    <w:name w:val="No Spacing"/>
    <w:basedOn w:val="Normal"/>
    <w:uiPriority w:val="1"/>
    <w:qFormat/>
    <w:rsid w:val="008D1A52"/>
    <w:rPr>
      <w:szCs w:val="32"/>
    </w:rPr>
  </w:style>
  <w:style w:type="paragraph" w:styleId="ListParagraph">
    <w:name w:val="List Paragraph"/>
    <w:basedOn w:val="Normal"/>
    <w:uiPriority w:val="34"/>
    <w:qFormat/>
    <w:rsid w:val="008D1A52"/>
    <w:pPr>
      <w:ind w:left="720"/>
      <w:contextualSpacing/>
    </w:pPr>
  </w:style>
  <w:style w:type="paragraph" w:styleId="Quote">
    <w:name w:val="Quote"/>
    <w:basedOn w:val="Normal"/>
    <w:next w:val="Normal"/>
    <w:link w:val="QuoteChar"/>
    <w:uiPriority w:val="29"/>
    <w:qFormat/>
    <w:rsid w:val="008D1A52"/>
    <w:rPr>
      <w:i/>
    </w:rPr>
  </w:style>
  <w:style w:type="character" w:customStyle="1" w:styleId="QuoteChar">
    <w:name w:val="Quote Char"/>
    <w:basedOn w:val="DefaultParagraphFont"/>
    <w:link w:val="Quote"/>
    <w:uiPriority w:val="29"/>
    <w:rsid w:val="008D1A52"/>
    <w:rPr>
      <w:i/>
      <w:sz w:val="24"/>
      <w:szCs w:val="24"/>
    </w:rPr>
  </w:style>
  <w:style w:type="paragraph" w:styleId="IntenseQuote">
    <w:name w:val="Intense Quote"/>
    <w:basedOn w:val="Normal"/>
    <w:next w:val="Normal"/>
    <w:link w:val="IntenseQuoteChar"/>
    <w:uiPriority w:val="30"/>
    <w:qFormat/>
    <w:rsid w:val="008D1A52"/>
    <w:pPr>
      <w:ind w:left="720" w:right="720"/>
    </w:pPr>
    <w:rPr>
      <w:b/>
      <w:i/>
      <w:szCs w:val="22"/>
    </w:rPr>
  </w:style>
  <w:style w:type="character" w:customStyle="1" w:styleId="IntenseQuoteChar">
    <w:name w:val="Intense Quote Char"/>
    <w:basedOn w:val="DefaultParagraphFont"/>
    <w:link w:val="IntenseQuote"/>
    <w:uiPriority w:val="30"/>
    <w:rsid w:val="008D1A52"/>
    <w:rPr>
      <w:b/>
      <w:i/>
      <w:sz w:val="24"/>
    </w:rPr>
  </w:style>
  <w:style w:type="character" w:styleId="SubtleEmphasis">
    <w:name w:val="Subtle Emphasis"/>
    <w:uiPriority w:val="19"/>
    <w:qFormat/>
    <w:rsid w:val="008D1A52"/>
    <w:rPr>
      <w:i/>
      <w:color w:val="5A5A5A" w:themeColor="text1" w:themeTint="A5"/>
    </w:rPr>
  </w:style>
  <w:style w:type="character" w:styleId="IntenseEmphasis">
    <w:name w:val="Intense Emphasis"/>
    <w:basedOn w:val="DefaultParagraphFont"/>
    <w:uiPriority w:val="21"/>
    <w:qFormat/>
    <w:rsid w:val="008D1A52"/>
    <w:rPr>
      <w:b/>
      <w:i/>
      <w:sz w:val="24"/>
      <w:szCs w:val="24"/>
      <w:u w:val="single"/>
    </w:rPr>
  </w:style>
  <w:style w:type="character" w:styleId="SubtleReference">
    <w:name w:val="Subtle Reference"/>
    <w:basedOn w:val="DefaultParagraphFont"/>
    <w:uiPriority w:val="31"/>
    <w:qFormat/>
    <w:rsid w:val="008D1A52"/>
    <w:rPr>
      <w:sz w:val="24"/>
      <w:szCs w:val="24"/>
      <w:u w:val="single"/>
    </w:rPr>
  </w:style>
  <w:style w:type="character" w:styleId="IntenseReference">
    <w:name w:val="Intense Reference"/>
    <w:basedOn w:val="DefaultParagraphFont"/>
    <w:uiPriority w:val="32"/>
    <w:qFormat/>
    <w:rsid w:val="008D1A52"/>
    <w:rPr>
      <w:b/>
      <w:sz w:val="24"/>
      <w:u w:val="single"/>
    </w:rPr>
  </w:style>
  <w:style w:type="paragraph" w:styleId="TOCHeading">
    <w:name w:val="TOC Heading"/>
    <w:basedOn w:val="Heading1"/>
    <w:next w:val="Normal"/>
    <w:uiPriority w:val="39"/>
    <w:semiHidden/>
    <w:unhideWhenUsed/>
    <w:qFormat/>
    <w:rsid w:val="008D1A5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A52"/>
    <w:rPr>
      <w:sz w:val="24"/>
      <w:szCs w:val="24"/>
    </w:rPr>
  </w:style>
  <w:style w:type="paragraph" w:styleId="Heading1">
    <w:name w:val="heading 1"/>
    <w:basedOn w:val="Normal"/>
    <w:next w:val="Normal"/>
    <w:link w:val="Heading1Char"/>
    <w:uiPriority w:val="9"/>
    <w:qFormat/>
    <w:rsid w:val="008D1A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D1A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1A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1A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1A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1A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1A52"/>
    <w:pPr>
      <w:spacing w:before="240" w:after="60"/>
      <w:outlineLvl w:val="6"/>
    </w:pPr>
  </w:style>
  <w:style w:type="paragraph" w:styleId="Heading8">
    <w:name w:val="heading 8"/>
    <w:basedOn w:val="Normal"/>
    <w:next w:val="Normal"/>
    <w:link w:val="Heading8Char"/>
    <w:uiPriority w:val="9"/>
    <w:semiHidden/>
    <w:unhideWhenUsed/>
    <w:qFormat/>
    <w:rsid w:val="008D1A52"/>
    <w:pPr>
      <w:spacing w:before="240" w:after="60"/>
      <w:outlineLvl w:val="7"/>
    </w:pPr>
    <w:rPr>
      <w:i/>
      <w:iCs/>
    </w:rPr>
  </w:style>
  <w:style w:type="paragraph" w:styleId="Heading9">
    <w:name w:val="heading 9"/>
    <w:basedOn w:val="Normal"/>
    <w:next w:val="Normal"/>
    <w:link w:val="Heading9Char"/>
    <w:uiPriority w:val="9"/>
    <w:semiHidden/>
    <w:unhideWhenUsed/>
    <w:qFormat/>
    <w:rsid w:val="008D1A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D1A52"/>
    <w:rPr>
      <w:rFonts w:asciiTheme="majorHAnsi" w:eastAsiaTheme="majorEastAsia" w:hAnsiTheme="majorHAnsi"/>
      <w:b/>
      <w:i/>
      <w:sz w:val="24"/>
      <w:szCs w:val="24"/>
    </w:rPr>
  </w:style>
  <w:style w:type="character" w:customStyle="1" w:styleId="Heading1Char">
    <w:name w:val="Heading 1 Char"/>
    <w:basedOn w:val="DefaultParagraphFont"/>
    <w:link w:val="Heading1"/>
    <w:uiPriority w:val="9"/>
    <w:rsid w:val="008D1A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D1A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1A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D1A52"/>
    <w:rPr>
      <w:b/>
      <w:bCs/>
      <w:sz w:val="28"/>
      <w:szCs w:val="28"/>
    </w:rPr>
  </w:style>
  <w:style w:type="character" w:customStyle="1" w:styleId="Heading5Char">
    <w:name w:val="Heading 5 Char"/>
    <w:basedOn w:val="DefaultParagraphFont"/>
    <w:link w:val="Heading5"/>
    <w:uiPriority w:val="9"/>
    <w:semiHidden/>
    <w:rsid w:val="008D1A52"/>
    <w:rPr>
      <w:b/>
      <w:bCs/>
      <w:i/>
      <w:iCs/>
      <w:sz w:val="26"/>
      <w:szCs w:val="26"/>
    </w:rPr>
  </w:style>
  <w:style w:type="character" w:customStyle="1" w:styleId="Heading6Char">
    <w:name w:val="Heading 6 Char"/>
    <w:basedOn w:val="DefaultParagraphFont"/>
    <w:link w:val="Heading6"/>
    <w:uiPriority w:val="9"/>
    <w:semiHidden/>
    <w:rsid w:val="008D1A52"/>
    <w:rPr>
      <w:b/>
      <w:bCs/>
    </w:rPr>
  </w:style>
  <w:style w:type="character" w:customStyle="1" w:styleId="Heading7Char">
    <w:name w:val="Heading 7 Char"/>
    <w:basedOn w:val="DefaultParagraphFont"/>
    <w:link w:val="Heading7"/>
    <w:uiPriority w:val="9"/>
    <w:semiHidden/>
    <w:rsid w:val="008D1A52"/>
    <w:rPr>
      <w:sz w:val="24"/>
      <w:szCs w:val="24"/>
    </w:rPr>
  </w:style>
  <w:style w:type="character" w:customStyle="1" w:styleId="Heading8Char">
    <w:name w:val="Heading 8 Char"/>
    <w:basedOn w:val="DefaultParagraphFont"/>
    <w:link w:val="Heading8"/>
    <w:uiPriority w:val="9"/>
    <w:semiHidden/>
    <w:rsid w:val="008D1A52"/>
    <w:rPr>
      <w:i/>
      <w:iCs/>
      <w:sz w:val="24"/>
      <w:szCs w:val="24"/>
    </w:rPr>
  </w:style>
  <w:style w:type="character" w:customStyle="1" w:styleId="Heading9Char">
    <w:name w:val="Heading 9 Char"/>
    <w:basedOn w:val="DefaultParagraphFont"/>
    <w:link w:val="Heading9"/>
    <w:uiPriority w:val="9"/>
    <w:semiHidden/>
    <w:rsid w:val="008D1A52"/>
    <w:rPr>
      <w:rFonts w:asciiTheme="majorHAnsi" w:eastAsiaTheme="majorEastAsia" w:hAnsiTheme="majorHAnsi"/>
    </w:rPr>
  </w:style>
  <w:style w:type="paragraph" w:styleId="Title">
    <w:name w:val="Title"/>
    <w:basedOn w:val="Normal"/>
    <w:next w:val="Normal"/>
    <w:link w:val="TitleChar"/>
    <w:uiPriority w:val="10"/>
    <w:qFormat/>
    <w:rsid w:val="008D1A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1A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1A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1A52"/>
    <w:rPr>
      <w:rFonts w:asciiTheme="majorHAnsi" w:eastAsiaTheme="majorEastAsia" w:hAnsiTheme="majorHAnsi"/>
      <w:sz w:val="24"/>
      <w:szCs w:val="24"/>
    </w:rPr>
  </w:style>
  <w:style w:type="character" w:styleId="Strong">
    <w:name w:val="Strong"/>
    <w:basedOn w:val="DefaultParagraphFont"/>
    <w:uiPriority w:val="22"/>
    <w:qFormat/>
    <w:rsid w:val="008D1A52"/>
    <w:rPr>
      <w:b/>
      <w:bCs/>
    </w:rPr>
  </w:style>
  <w:style w:type="character" w:styleId="Emphasis">
    <w:name w:val="Emphasis"/>
    <w:basedOn w:val="DefaultParagraphFont"/>
    <w:uiPriority w:val="20"/>
    <w:qFormat/>
    <w:rsid w:val="008D1A52"/>
    <w:rPr>
      <w:rFonts w:asciiTheme="minorHAnsi" w:hAnsiTheme="minorHAnsi"/>
      <w:b/>
      <w:i/>
      <w:iCs/>
    </w:rPr>
  </w:style>
  <w:style w:type="paragraph" w:styleId="NoSpacing">
    <w:name w:val="No Spacing"/>
    <w:basedOn w:val="Normal"/>
    <w:uiPriority w:val="1"/>
    <w:qFormat/>
    <w:rsid w:val="008D1A52"/>
    <w:rPr>
      <w:szCs w:val="32"/>
    </w:rPr>
  </w:style>
  <w:style w:type="paragraph" w:styleId="ListParagraph">
    <w:name w:val="List Paragraph"/>
    <w:basedOn w:val="Normal"/>
    <w:uiPriority w:val="34"/>
    <w:qFormat/>
    <w:rsid w:val="008D1A52"/>
    <w:pPr>
      <w:ind w:left="720"/>
      <w:contextualSpacing/>
    </w:pPr>
  </w:style>
  <w:style w:type="paragraph" w:styleId="Quote">
    <w:name w:val="Quote"/>
    <w:basedOn w:val="Normal"/>
    <w:next w:val="Normal"/>
    <w:link w:val="QuoteChar"/>
    <w:uiPriority w:val="29"/>
    <w:qFormat/>
    <w:rsid w:val="008D1A52"/>
    <w:rPr>
      <w:i/>
    </w:rPr>
  </w:style>
  <w:style w:type="character" w:customStyle="1" w:styleId="QuoteChar">
    <w:name w:val="Quote Char"/>
    <w:basedOn w:val="DefaultParagraphFont"/>
    <w:link w:val="Quote"/>
    <w:uiPriority w:val="29"/>
    <w:rsid w:val="008D1A52"/>
    <w:rPr>
      <w:i/>
      <w:sz w:val="24"/>
      <w:szCs w:val="24"/>
    </w:rPr>
  </w:style>
  <w:style w:type="paragraph" w:styleId="IntenseQuote">
    <w:name w:val="Intense Quote"/>
    <w:basedOn w:val="Normal"/>
    <w:next w:val="Normal"/>
    <w:link w:val="IntenseQuoteChar"/>
    <w:uiPriority w:val="30"/>
    <w:qFormat/>
    <w:rsid w:val="008D1A52"/>
    <w:pPr>
      <w:ind w:left="720" w:right="720"/>
    </w:pPr>
    <w:rPr>
      <w:b/>
      <w:i/>
      <w:szCs w:val="22"/>
    </w:rPr>
  </w:style>
  <w:style w:type="character" w:customStyle="1" w:styleId="IntenseQuoteChar">
    <w:name w:val="Intense Quote Char"/>
    <w:basedOn w:val="DefaultParagraphFont"/>
    <w:link w:val="IntenseQuote"/>
    <w:uiPriority w:val="30"/>
    <w:rsid w:val="008D1A52"/>
    <w:rPr>
      <w:b/>
      <w:i/>
      <w:sz w:val="24"/>
    </w:rPr>
  </w:style>
  <w:style w:type="character" w:styleId="SubtleEmphasis">
    <w:name w:val="Subtle Emphasis"/>
    <w:uiPriority w:val="19"/>
    <w:qFormat/>
    <w:rsid w:val="008D1A52"/>
    <w:rPr>
      <w:i/>
      <w:color w:val="5A5A5A" w:themeColor="text1" w:themeTint="A5"/>
    </w:rPr>
  </w:style>
  <w:style w:type="character" w:styleId="IntenseEmphasis">
    <w:name w:val="Intense Emphasis"/>
    <w:basedOn w:val="DefaultParagraphFont"/>
    <w:uiPriority w:val="21"/>
    <w:qFormat/>
    <w:rsid w:val="008D1A52"/>
    <w:rPr>
      <w:b/>
      <w:i/>
      <w:sz w:val="24"/>
      <w:szCs w:val="24"/>
      <w:u w:val="single"/>
    </w:rPr>
  </w:style>
  <w:style w:type="character" w:styleId="SubtleReference">
    <w:name w:val="Subtle Reference"/>
    <w:basedOn w:val="DefaultParagraphFont"/>
    <w:uiPriority w:val="31"/>
    <w:qFormat/>
    <w:rsid w:val="008D1A52"/>
    <w:rPr>
      <w:sz w:val="24"/>
      <w:szCs w:val="24"/>
      <w:u w:val="single"/>
    </w:rPr>
  </w:style>
  <w:style w:type="character" w:styleId="IntenseReference">
    <w:name w:val="Intense Reference"/>
    <w:basedOn w:val="DefaultParagraphFont"/>
    <w:uiPriority w:val="32"/>
    <w:qFormat/>
    <w:rsid w:val="008D1A52"/>
    <w:rPr>
      <w:b/>
      <w:sz w:val="24"/>
      <w:u w:val="single"/>
    </w:rPr>
  </w:style>
  <w:style w:type="paragraph" w:styleId="TOCHeading">
    <w:name w:val="TOC Heading"/>
    <w:basedOn w:val="Heading1"/>
    <w:next w:val="Normal"/>
    <w:uiPriority w:val="39"/>
    <w:semiHidden/>
    <w:unhideWhenUsed/>
    <w:qFormat/>
    <w:rsid w:val="008D1A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Bonanno</dc:creator>
  <cp:lastModifiedBy>Joyce Bonanno</cp:lastModifiedBy>
  <cp:revision>6</cp:revision>
  <dcterms:created xsi:type="dcterms:W3CDTF">2014-07-03T16:05:00Z</dcterms:created>
  <dcterms:modified xsi:type="dcterms:W3CDTF">2014-07-03T17:22:00Z</dcterms:modified>
</cp:coreProperties>
</file>